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49" w:rsidRDefault="005B2C49" w:rsidP="0068248F">
      <w:pPr>
        <w:rPr>
          <w:b/>
          <w:color w:val="365F91"/>
        </w:rPr>
      </w:pPr>
    </w:p>
    <w:p w:rsidR="008929F3" w:rsidRPr="006C6A5C" w:rsidRDefault="007F7CBF" w:rsidP="0068248F">
      <w:pPr>
        <w:rPr>
          <w:b/>
          <w:color w:val="365F91"/>
          <w:sz w:val="28"/>
          <w:szCs w:val="28"/>
        </w:rPr>
      </w:pPr>
      <w:r w:rsidRPr="006C6A5C">
        <w:rPr>
          <w:b/>
          <w:color w:val="365F91"/>
          <w:sz w:val="28"/>
          <w:szCs w:val="28"/>
        </w:rPr>
        <w:t>Allgemeines zum Programmaufbau</w:t>
      </w:r>
    </w:p>
    <w:p w:rsidR="007F7CBF" w:rsidRDefault="007F7CBF" w:rsidP="00393F85">
      <w:pPr>
        <w:pStyle w:val="Listenabsatz"/>
        <w:numPr>
          <w:ilvl w:val="0"/>
          <w:numId w:val="1"/>
        </w:numPr>
        <w:shd w:val="clear" w:color="auto" w:fill="DBE5F1" w:themeFill="accent1" w:themeFillTint="33"/>
        <w:ind w:left="360"/>
      </w:pPr>
      <w:r w:rsidRPr="0068248F">
        <w:t>Wie sollte das Programm benannt werden?</w:t>
      </w:r>
      <w:r w:rsidRPr="00393F85">
        <w:rPr>
          <w:sz w:val="20"/>
          <w:szCs w:val="20"/>
        </w:rPr>
        <w:t xml:space="preserve"> </w:t>
      </w:r>
      <w:r w:rsidR="00393F85" w:rsidRPr="00393F85">
        <w:rPr>
          <w:sz w:val="20"/>
          <w:szCs w:val="20"/>
        </w:rPr>
        <w:t>(Region / Zone)</w:t>
      </w:r>
    </w:p>
    <w:p w:rsidR="0068248F" w:rsidRDefault="00AE6FCD" w:rsidP="00393F85">
      <w:pPr>
        <w:shd w:val="clear" w:color="auto" w:fill="DBE5F1" w:themeFill="accent1" w:themeFillTint="33"/>
      </w:pPr>
      <w:r>
        <w:rPr>
          <w:noProof/>
          <w:lang w:eastAsia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93F85">
        <w:rPr>
          <w:noProof/>
          <w:lang w:eastAsia="de-AT"/>
        </w:rPr>
        <w:instrText xml:space="preserve"> FORMTEXT </w:instrText>
      </w:r>
      <w:r>
        <w:rPr>
          <w:noProof/>
          <w:lang w:eastAsia="de-AT"/>
        </w:rPr>
      </w:r>
      <w:r>
        <w:rPr>
          <w:noProof/>
          <w:lang w:eastAsia="de-AT"/>
        </w:rPr>
        <w:fldChar w:fldCharType="separate"/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>
        <w:rPr>
          <w:noProof/>
          <w:lang w:eastAsia="de-AT"/>
        </w:rPr>
        <w:fldChar w:fldCharType="end"/>
      </w:r>
    </w:p>
    <w:p w:rsidR="00393F85" w:rsidRPr="0068248F" w:rsidRDefault="00E02755" w:rsidP="00393F85">
      <w:pPr>
        <w:shd w:val="clear" w:color="auto" w:fill="DBE5F1" w:themeFill="accent1" w:themeFillTint="33"/>
      </w:pPr>
      <w:r>
        <w:t xml:space="preserve">Sonstige Anmerkungen: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7F7CBF" w:rsidRDefault="007F7CBF" w:rsidP="0068248F">
      <w:pPr>
        <w:pStyle w:val="Listenabsatz"/>
        <w:numPr>
          <w:ilvl w:val="0"/>
          <w:numId w:val="1"/>
        </w:numPr>
        <w:ind w:left="360"/>
      </w:pPr>
      <w:r w:rsidRPr="0068248F">
        <w:t xml:space="preserve">Was wird unter einer „Region“ verstanden? </w:t>
      </w:r>
      <w:r w:rsidRPr="00393F85">
        <w:rPr>
          <w:sz w:val="20"/>
          <w:szCs w:val="20"/>
        </w:rPr>
        <w:t>(Bei Klima- und Energie Modellregionen hat sich eine Größe von mind. 3 Tsd und max. 60 Tsd Einwohnern bewährt. Das sind im Schnitt 15-20 Gemeinden)</w:t>
      </w:r>
    </w:p>
    <w:p w:rsidR="0068248F" w:rsidRDefault="00AE6FCD" w:rsidP="00B50270">
      <w:pPr>
        <w:pStyle w:val="Listenabsatz"/>
        <w:ind w:left="0"/>
      </w:pPr>
      <w:r>
        <w:rPr>
          <w:noProof/>
          <w:lang w:eastAsia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93F85">
        <w:rPr>
          <w:noProof/>
          <w:lang w:eastAsia="de-AT"/>
        </w:rPr>
        <w:instrText xml:space="preserve"> </w:instrText>
      </w:r>
      <w:bookmarkStart w:id="1" w:name="Text23"/>
      <w:r w:rsidR="00393F85">
        <w:rPr>
          <w:noProof/>
          <w:lang w:eastAsia="de-AT"/>
        </w:rPr>
        <w:instrText xml:space="preserve">FORMTEXT </w:instrText>
      </w:r>
      <w:r>
        <w:rPr>
          <w:noProof/>
          <w:lang w:eastAsia="de-AT"/>
        </w:rPr>
      </w:r>
      <w:r>
        <w:rPr>
          <w:noProof/>
          <w:lang w:eastAsia="de-AT"/>
        </w:rPr>
        <w:fldChar w:fldCharType="separate"/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>
        <w:rPr>
          <w:noProof/>
          <w:lang w:eastAsia="de-AT"/>
        </w:rPr>
        <w:fldChar w:fldCharType="end"/>
      </w:r>
      <w:bookmarkEnd w:id="1"/>
    </w:p>
    <w:p w:rsidR="0068248F" w:rsidRPr="0068248F" w:rsidRDefault="00E02755" w:rsidP="0068248F">
      <w:r>
        <w:t xml:space="preserve">Sonstige Anmerkungen: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F7CBF" w:rsidRDefault="007F7CBF" w:rsidP="00393F85">
      <w:pPr>
        <w:pStyle w:val="Listenabsatz"/>
        <w:numPr>
          <w:ilvl w:val="0"/>
          <w:numId w:val="1"/>
        </w:numPr>
        <w:shd w:val="clear" w:color="auto" w:fill="DBE5F1" w:themeFill="accent1" w:themeFillTint="33"/>
        <w:ind w:left="360"/>
      </w:pPr>
      <w:r w:rsidRPr="0068248F">
        <w:t>Welche notwendigen Verwaltungsschritte müssen bei der  Planung des Programmes einbezogen werden? (z.B. Prozesse im Gemeinderat, etc.)</w:t>
      </w:r>
    </w:p>
    <w:p w:rsidR="0068248F" w:rsidRDefault="00AE6FCD" w:rsidP="00393F85">
      <w:pPr>
        <w:shd w:val="clear" w:color="auto" w:fill="DBE5F1" w:themeFill="accent1" w:themeFillTint="33"/>
      </w:pPr>
      <w:r>
        <w:rPr>
          <w:noProof/>
          <w:lang w:eastAsia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93F85">
        <w:rPr>
          <w:noProof/>
          <w:lang w:eastAsia="de-AT"/>
        </w:rPr>
        <w:instrText xml:space="preserve"> FORMTEXT </w:instrText>
      </w:r>
      <w:r>
        <w:rPr>
          <w:noProof/>
          <w:lang w:eastAsia="de-AT"/>
        </w:rPr>
      </w:r>
      <w:r>
        <w:rPr>
          <w:noProof/>
          <w:lang w:eastAsia="de-AT"/>
        </w:rPr>
        <w:fldChar w:fldCharType="separate"/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>
        <w:rPr>
          <w:noProof/>
          <w:lang w:eastAsia="de-AT"/>
        </w:rPr>
        <w:fldChar w:fldCharType="end"/>
      </w:r>
    </w:p>
    <w:p w:rsidR="0068248F" w:rsidRPr="0068248F" w:rsidRDefault="00E02755" w:rsidP="00393F85">
      <w:pPr>
        <w:shd w:val="clear" w:color="auto" w:fill="DBE5F1" w:themeFill="accent1" w:themeFillTint="33"/>
      </w:pPr>
      <w:r>
        <w:t>Sonstige Anmerkungen:</w:t>
      </w:r>
      <w:r w:rsidR="000F439A">
        <w:t xml:space="preserve"> </w:t>
      </w:r>
      <w:r w:rsidR="000F439A">
        <w:fldChar w:fldCharType="begin">
          <w:ffData>
            <w:name w:val="Text24"/>
            <w:enabled/>
            <w:calcOnExit w:val="0"/>
            <w:textInput/>
          </w:ffData>
        </w:fldChar>
      </w:r>
      <w:r w:rsidR="000F439A">
        <w:instrText xml:space="preserve"> FORMTEXT </w:instrText>
      </w:r>
      <w:r w:rsidR="000F439A">
        <w:fldChar w:fldCharType="separate"/>
      </w:r>
      <w:r w:rsidR="000F439A">
        <w:rPr>
          <w:noProof/>
        </w:rPr>
        <w:t> </w:t>
      </w:r>
      <w:r w:rsidR="000F439A">
        <w:rPr>
          <w:noProof/>
        </w:rPr>
        <w:t> </w:t>
      </w:r>
      <w:r w:rsidR="000F439A">
        <w:rPr>
          <w:noProof/>
        </w:rPr>
        <w:t> </w:t>
      </w:r>
      <w:r w:rsidR="000F439A">
        <w:rPr>
          <w:noProof/>
        </w:rPr>
        <w:t> </w:t>
      </w:r>
      <w:r w:rsidR="000F439A">
        <w:rPr>
          <w:noProof/>
        </w:rPr>
        <w:t> </w:t>
      </w:r>
      <w:r w:rsidR="000F439A">
        <w:fldChar w:fldCharType="end"/>
      </w:r>
    </w:p>
    <w:p w:rsidR="007F7CBF" w:rsidRDefault="007F7CBF" w:rsidP="0068248F">
      <w:pPr>
        <w:pStyle w:val="Listenabsatz"/>
        <w:numPr>
          <w:ilvl w:val="0"/>
          <w:numId w:val="1"/>
        </w:numPr>
        <w:ind w:left="360"/>
      </w:pPr>
      <w:r w:rsidRPr="0068248F">
        <w:t>Wie lange dauern die Prozesse von der Idee bis zur Strategie in den Gemeinden? Mit welchen Zeithorizonten muss gerechnet werden? (inkl. Arbeitsschritte und Erstellung der Dokumente)</w:t>
      </w:r>
    </w:p>
    <w:p w:rsidR="0068248F" w:rsidRDefault="00AE6FCD" w:rsidP="0068248F">
      <w:pPr>
        <w:rPr>
          <w:noProof/>
          <w:lang w:eastAsia="de-AT"/>
        </w:rPr>
      </w:pPr>
      <w:r>
        <w:rPr>
          <w:noProof/>
          <w:lang w:eastAsia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93F85">
        <w:rPr>
          <w:noProof/>
          <w:lang w:eastAsia="de-AT"/>
        </w:rPr>
        <w:instrText xml:space="preserve"> FORMTEXT </w:instrText>
      </w:r>
      <w:r>
        <w:rPr>
          <w:noProof/>
          <w:lang w:eastAsia="de-AT"/>
        </w:rPr>
      </w:r>
      <w:r>
        <w:rPr>
          <w:noProof/>
          <w:lang w:eastAsia="de-AT"/>
        </w:rPr>
        <w:fldChar w:fldCharType="separate"/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>
        <w:rPr>
          <w:noProof/>
          <w:lang w:eastAsia="de-AT"/>
        </w:rPr>
        <w:fldChar w:fldCharType="end"/>
      </w:r>
    </w:p>
    <w:p w:rsidR="000F439A" w:rsidRPr="0068248F" w:rsidRDefault="000F439A" w:rsidP="0068248F">
      <w:r>
        <w:rPr>
          <w:noProof/>
          <w:lang w:eastAsia="de-AT"/>
        </w:rPr>
        <w:t xml:space="preserve">Sonstige Anmerkungen: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248F" w:rsidRDefault="007F7CBF" w:rsidP="00393F85">
      <w:pPr>
        <w:pStyle w:val="Listenabsatz"/>
        <w:numPr>
          <w:ilvl w:val="0"/>
          <w:numId w:val="1"/>
        </w:numPr>
        <w:shd w:val="clear" w:color="auto" w:fill="DBE5F1" w:themeFill="accent1" w:themeFillTint="33"/>
        <w:ind w:left="360"/>
      </w:pPr>
      <w:r w:rsidRPr="0068248F">
        <w:t xml:space="preserve">Wie lange sollte die Beauftragung laufen? </w:t>
      </w:r>
    </w:p>
    <w:p w:rsidR="0068248F" w:rsidRDefault="00AE6FCD" w:rsidP="00393F85">
      <w:pPr>
        <w:shd w:val="clear" w:color="auto" w:fill="DBE5F1" w:themeFill="accent1" w:themeFillTint="33"/>
        <w:rPr>
          <w:noProof/>
          <w:lang w:eastAsia="de-AT"/>
        </w:rPr>
      </w:pPr>
      <w:r>
        <w:rPr>
          <w:noProof/>
          <w:lang w:eastAsia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93F85">
        <w:rPr>
          <w:noProof/>
          <w:lang w:eastAsia="de-AT"/>
        </w:rPr>
        <w:instrText xml:space="preserve"> FORMTEXT </w:instrText>
      </w:r>
      <w:r>
        <w:rPr>
          <w:noProof/>
          <w:lang w:eastAsia="de-AT"/>
        </w:rPr>
      </w:r>
      <w:r>
        <w:rPr>
          <w:noProof/>
          <w:lang w:eastAsia="de-AT"/>
        </w:rPr>
        <w:fldChar w:fldCharType="separate"/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>
        <w:rPr>
          <w:noProof/>
          <w:lang w:eastAsia="de-AT"/>
        </w:rPr>
        <w:fldChar w:fldCharType="end"/>
      </w:r>
    </w:p>
    <w:p w:rsidR="000F439A" w:rsidRPr="0068248F" w:rsidRDefault="000F439A" w:rsidP="00393F85">
      <w:pPr>
        <w:shd w:val="clear" w:color="auto" w:fill="DBE5F1" w:themeFill="accent1" w:themeFillTint="33"/>
      </w:pPr>
      <w:r>
        <w:rPr>
          <w:noProof/>
          <w:lang w:eastAsia="de-AT"/>
        </w:rPr>
        <w:t xml:space="preserve">Sonstige Anmerkungen: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F7CBF" w:rsidRDefault="007F7CBF" w:rsidP="0068248F">
      <w:pPr>
        <w:pStyle w:val="Listenabsatz"/>
        <w:numPr>
          <w:ilvl w:val="0"/>
          <w:numId w:val="1"/>
        </w:numPr>
        <w:ind w:left="360"/>
      </w:pPr>
      <w:r w:rsidRPr="0068248F">
        <w:t>Wie ist der Kenntnisstand der Einreicher zum Zeitpunkt der Ausschreibung?</w:t>
      </w:r>
    </w:p>
    <w:p w:rsidR="0068248F" w:rsidRPr="0068248F" w:rsidRDefault="00AE6FCD" w:rsidP="0068248F">
      <w:r>
        <w:rPr>
          <w:noProof/>
          <w:lang w:eastAsia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93F85">
        <w:rPr>
          <w:noProof/>
          <w:lang w:eastAsia="de-AT"/>
        </w:rPr>
        <w:instrText xml:space="preserve"> FORMTEXT </w:instrText>
      </w:r>
      <w:r>
        <w:rPr>
          <w:noProof/>
          <w:lang w:eastAsia="de-AT"/>
        </w:rPr>
      </w:r>
      <w:r>
        <w:rPr>
          <w:noProof/>
          <w:lang w:eastAsia="de-AT"/>
        </w:rPr>
        <w:fldChar w:fldCharType="separate"/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>
        <w:rPr>
          <w:noProof/>
          <w:lang w:eastAsia="de-AT"/>
        </w:rPr>
        <w:fldChar w:fldCharType="end"/>
      </w:r>
    </w:p>
    <w:p w:rsidR="007F7CBF" w:rsidRDefault="007F7CBF" w:rsidP="0068248F">
      <w:pPr>
        <w:pStyle w:val="Listenabsatz"/>
        <w:numPr>
          <w:ilvl w:val="1"/>
          <w:numId w:val="1"/>
        </w:numPr>
      </w:pPr>
      <w:r w:rsidRPr="0068248F">
        <w:t>Wie umfangreich muss der Leitfaden gestaltet werden?</w:t>
      </w:r>
    </w:p>
    <w:p w:rsidR="0068248F" w:rsidRPr="0068248F" w:rsidRDefault="00AE6FCD" w:rsidP="00B50270">
      <w:pPr>
        <w:ind w:left="1080"/>
      </w:pPr>
      <w:r>
        <w:rPr>
          <w:noProof/>
          <w:lang w:eastAsia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93F85">
        <w:rPr>
          <w:noProof/>
          <w:lang w:eastAsia="de-AT"/>
        </w:rPr>
        <w:instrText xml:space="preserve"> FORMTEXT </w:instrText>
      </w:r>
      <w:r>
        <w:rPr>
          <w:noProof/>
          <w:lang w:eastAsia="de-AT"/>
        </w:rPr>
      </w:r>
      <w:r>
        <w:rPr>
          <w:noProof/>
          <w:lang w:eastAsia="de-AT"/>
        </w:rPr>
        <w:fldChar w:fldCharType="separate"/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>
        <w:rPr>
          <w:noProof/>
          <w:lang w:eastAsia="de-AT"/>
        </w:rPr>
        <w:fldChar w:fldCharType="end"/>
      </w:r>
    </w:p>
    <w:p w:rsidR="007F7CBF" w:rsidRDefault="007F7CBF" w:rsidP="0068248F">
      <w:pPr>
        <w:pStyle w:val="Listenabsatz"/>
        <w:numPr>
          <w:ilvl w:val="1"/>
          <w:numId w:val="1"/>
        </w:numPr>
      </w:pPr>
      <w:r w:rsidRPr="0068248F">
        <w:t>Sollen Begleitdokumente mitgeliefert werden? (ja, welche?)</w:t>
      </w:r>
    </w:p>
    <w:p w:rsidR="0068248F" w:rsidRDefault="00AE6FCD" w:rsidP="005B2C49">
      <w:pPr>
        <w:ind w:left="1080"/>
        <w:rPr>
          <w:noProof/>
          <w:lang w:eastAsia="de-AT"/>
        </w:rPr>
      </w:pPr>
      <w:r>
        <w:rPr>
          <w:noProof/>
          <w:lang w:eastAsia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93F85">
        <w:rPr>
          <w:noProof/>
          <w:lang w:eastAsia="de-AT"/>
        </w:rPr>
        <w:instrText xml:space="preserve"> FORMTEXT </w:instrText>
      </w:r>
      <w:r>
        <w:rPr>
          <w:noProof/>
          <w:lang w:eastAsia="de-AT"/>
        </w:rPr>
      </w:r>
      <w:r>
        <w:rPr>
          <w:noProof/>
          <w:lang w:eastAsia="de-AT"/>
        </w:rPr>
        <w:fldChar w:fldCharType="separate"/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>
        <w:rPr>
          <w:noProof/>
          <w:lang w:eastAsia="de-AT"/>
        </w:rPr>
        <w:fldChar w:fldCharType="end"/>
      </w:r>
    </w:p>
    <w:p w:rsidR="000F439A" w:rsidRDefault="000F439A" w:rsidP="000F439A">
      <w:r>
        <w:rPr>
          <w:noProof/>
          <w:lang w:eastAsia="de-AT"/>
        </w:rPr>
        <w:t xml:space="preserve">Sonstige Anmerkungen: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439A" w:rsidRDefault="000F439A">
      <w:pPr>
        <w:spacing w:after="0" w:line="240" w:lineRule="auto"/>
      </w:pPr>
      <w:r>
        <w:br w:type="page"/>
      </w:r>
    </w:p>
    <w:p w:rsidR="000F439A" w:rsidRPr="0068248F" w:rsidRDefault="000F439A" w:rsidP="000F439A"/>
    <w:p w:rsidR="007F7CBF" w:rsidRDefault="007F7CBF" w:rsidP="00393F85">
      <w:pPr>
        <w:pStyle w:val="Listenabsatz"/>
        <w:numPr>
          <w:ilvl w:val="0"/>
          <w:numId w:val="1"/>
        </w:numPr>
        <w:shd w:val="clear" w:color="auto" w:fill="DBE5F1" w:themeFill="accent1" w:themeFillTint="33"/>
        <w:ind w:left="360"/>
      </w:pPr>
      <w:r w:rsidRPr="0068248F">
        <w:t>Welche Planun</w:t>
      </w:r>
      <w:r w:rsidR="0068248F">
        <w:t>gsinstrumente gibt es auf lokal</w:t>
      </w:r>
      <w:r w:rsidRPr="0068248F">
        <w:t>er Ebene?</w:t>
      </w:r>
    </w:p>
    <w:p w:rsidR="0068248F" w:rsidRDefault="00AE6FCD" w:rsidP="00393F85">
      <w:pPr>
        <w:shd w:val="clear" w:color="auto" w:fill="DBE5F1" w:themeFill="accent1" w:themeFillTint="33"/>
        <w:rPr>
          <w:noProof/>
          <w:lang w:eastAsia="de-AT"/>
        </w:rPr>
      </w:pPr>
      <w:r>
        <w:rPr>
          <w:noProof/>
          <w:lang w:eastAsia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93F85">
        <w:rPr>
          <w:noProof/>
          <w:lang w:eastAsia="de-AT"/>
        </w:rPr>
        <w:instrText xml:space="preserve"> FORMTEXT </w:instrText>
      </w:r>
      <w:r>
        <w:rPr>
          <w:noProof/>
          <w:lang w:eastAsia="de-AT"/>
        </w:rPr>
      </w:r>
      <w:r>
        <w:rPr>
          <w:noProof/>
          <w:lang w:eastAsia="de-AT"/>
        </w:rPr>
        <w:fldChar w:fldCharType="separate"/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>
        <w:rPr>
          <w:noProof/>
          <w:lang w:eastAsia="de-AT"/>
        </w:rPr>
        <w:fldChar w:fldCharType="end"/>
      </w:r>
    </w:p>
    <w:p w:rsidR="000F439A" w:rsidRPr="0068248F" w:rsidRDefault="000F439A" w:rsidP="00393F85">
      <w:pPr>
        <w:shd w:val="clear" w:color="auto" w:fill="DBE5F1" w:themeFill="accent1" w:themeFillTint="33"/>
      </w:pPr>
      <w:r>
        <w:rPr>
          <w:noProof/>
          <w:lang w:eastAsia="de-AT"/>
        </w:rPr>
        <w:t xml:space="preserve">Sonstige Anmerkungen: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F7CBF" w:rsidRDefault="007F7CBF" w:rsidP="0068248F">
      <w:pPr>
        <w:pStyle w:val="Listenabsatz"/>
        <w:numPr>
          <w:ilvl w:val="0"/>
          <w:numId w:val="1"/>
        </w:numPr>
        <w:ind w:left="360"/>
      </w:pPr>
      <w:r w:rsidRPr="0068248F">
        <w:t>(Wo) sollte die Anpassungsstrategie darin verankert sein?</w:t>
      </w:r>
    </w:p>
    <w:p w:rsidR="006C6A5C" w:rsidRDefault="00AE6FCD" w:rsidP="0068248F">
      <w:pPr>
        <w:rPr>
          <w:noProof/>
          <w:lang w:eastAsia="de-AT"/>
        </w:rPr>
      </w:pPr>
      <w:r>
        <w:rPr>
          <w:noProof/>
          <w:lang w:eastAsia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93F85">
        <w:rPr>
          <w:noProof/>
          <w:lang w:eastAsia="de-AT"/>
        </w:rPr>
        <w:instrText xml:space="preserve"> FORMTEXT </w:instrText>
      </w:r>
      <w:r>
        <w:rPr>
          <w:noProof/>
          <w:lang w:eastAsia="de-AT"/>
        </w:rPr>
      </w:r>
      <w:r>
        <w:rPr>
          <w:noProof/>
          <w:lang w:eastAsia="de-AT"/>
        </w:rPr>
        <w:fldChar w:fldCharType="separate"/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>
        <w:rPr>
          <w:noProof/>
          <w:lang w:eastAsia="de-AT"/>
        </w:rPr>
        <w:fldChar w:fldCharType="end"/>
      </w:r>
    </w:p>
    <w:p w:rsidR="000F439A" w:rsidRPr="0068248F" w:rsidRDefault="000F439A" w:rsidP="0068248F">
      <w:r>
        <w:rPr>
          <w:noProof/>
          <w:lang w:eastAsia="de-AT"/>
        </w:rPr>
        <w:t xml:space="preserve">Sonstige Anmerkungen: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F7CBF" w:rsidRDefault="007F7CBF" w:rsidP="00393F85">
      <w:pPr>
        <w:pStyle w:val="Listenabsatz"/>
        <w:numPr>
          <w:ilvl w:val="0"/>
          <w:numId w:val="1"/>
        </w:numPr>
        <w:shd w:val="clear" w:color="auto" w:fill="DBE5F1" w:themeFill="accent1" w:themeFillTint="33"/>
        <w:ind w:left="360"/>
      </w:pPr>
      <w:r w:rsidRPr="0068248F">
        <w:t>Welche Mindeststandards soll es bei der Einreichung geben? (z.B. Absichtserklärung des Gemeinderates, etc.)</w:t>
      </w:r>
    </w:p>
    <w:p w:rsidR="007F7CBF" w:rsidRDefault="00AE6FCD" w:rsidP="00393F85">
      <w:pPr>
        <w:shd w:val="clear" w:color="auto" w:fill="DBE5F1" w:themeFill="accent1" w:themeFillTint="33"/>
        <w:rPr>
          <w:noProof/>
          <w:lang w:eastAsia="de-AT"/>
        </w:rPr>
      </w:pPr>
      <w:r>
        <w:rPr>
          <w:noProof/>
          <w:lang w:eastAsia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93F85">
        <w:rPr>
          <w:noProof/>
          <w:lang w:eastAsia="de-AT"/>
        </w:rPr>
        <w:instrText xml:space="preserve"> FORMTEXT </w:instrText>
      </w:r>
      <w:r>
        <w:rPr>
          <w:noProof/>
          <w:lang w:eastAsia="de-AT"/>
        </w:rPr>
      </w:r>
      <w:r>
        <w:rPr>
          <w:noProof/>
          <w:lang w:eastAsia="de-AT"/>
        </w:rPr>
        <w:fldChar w:fldCharType="separate"/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>
        <w:rPr>
          <w:noProof/>
          <w:lang w:eastAsia="de-AT"/>
        </w:rPr>
        <w:fldChar w:fldCharType="end"/>
      </w:r>
    </w:p>
    <w:p w:rsidR="000F439A" w:rsidRPr="0068248F" w:rsidRDefault="000F439A" w:rsidP="00393F85">
      <w:pPr>
        <w:shd w:val="clear" w:color="auto" w:fill="DBE5F1" w:themeFill="accent1" w:themeFillTint="33"/>
      </w:pPr>
      <w:r>
        <w:rPr>
          <w:noProof/>
          <w:lang w:eastAsia="de-AT"/>
        </w:rPr>
        <w:t xml:space="preserve">Sonstige Anmerkungen: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B2C49" w:rsidRPr="006C6A5C" w:rsidRDefault="005B2C49" w:rsidP="0068248F">
      <w:pPr>
        <w:rPr>
          <w:b/>
          <w:color w:val="365F91"/>
          <w:sz w:val="28"/>
          <w:szCs w:val="28"/>
        </w:rPr>
      </w:pPr>
    </w:p>
    <w:p w:rsidR="0068248F" w:rsidRPr="006C6A5C" w:rsidRDefault="0068248F" w:rsidP="0068248F">
      <w:pPr>
        <w:rPr>
          <w:b/>
          <w:color w:val="365F91"/>
          <w:sz w:val="28"/>
          <w:szCs w:val="28"/>
        </w:rPr>
      </w:pPr>
      <w:r w:rsidRPr="006C6A5C">
        <w:rPr>
          <w:b/>
          <w:color w:val="365F91"/>
          <w:sz w:val="28"/>
          <w:szCs w:val="28"/>
        </w:rPr>
        <w:t>Aufgaben innerhalb des Programmes</w:t>
      </w:r>
    </w:p>
    <w:p w:rsidR="0068248F" w:rsidRDefault="0068248F" w:rsidP="0068248F">
      <w:pPr>
        <w:pStyle w:val="Listenabsatz"/>
        <w:numPr>
          <w:ilvl w:val="0"/>
          <w:numId w:val="1"/>
        </w:numPr>
        <w:ind w:left="360"/>
      </w:pPr>
      <w:r w:rsidRPr="0068248F">
        <w:t xml:space="preserve">Welche Aufnahmen übernimmt ein </w:t>
      </w:r>
      <w:r>
        <w:t>Anpassung</w:t>
      </w:r>
      <w:r w:rsidRPr="0068248F">
        <w:t xml:space="preserve">smanager? </w:t>
      </w:r>
    </w:p>
    <w:p w:rsidR="0068248F" w:rsidRPr="0068248F" w:rsidRDefault="00AE6FCD" w:rsidP="0068248F">
      <w:r>
        <w:rPr>
          <w:noProof/>
          <w:lang w:eastAsia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93F85">
        <w:rPr>
          <w:noProof/>
          <w:lang w:eastAsia="de-AT"/>
        </w:rPr>
        <w:instrText xml:space="preserve"> FORMTEXT </w:instrText>
      </w:r>
      <w:r>
        <w:rPr>
          <w:noProof/>
          <w:lang w:eastAsia="de-AT"/>
        </w:rPr>
      </w:r>
      <w:r>
        <w:rPr>
          <w:noProof/>
          <w:lang w:eastAsia="de-AT"/>
        </w:rPr>
        <w:fldChar w:fldCharType="separate"/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>
        <w:rPr>
          <w:noProof/>
          <w:lang w:eastAsia="de-AT"/>
        </w:rPr>
        <w:fldChar w:fldCharType="end"/>
      </w:r>
    </w:p>
    <w:p w:rsidR="0068248F" w:rsidRDefault="0068248F" w:rsidP="005B2C49">
      <w:pPr>
        <w:pStyle w:val="Listenabsatz"/>
        <w:numPr>
          <w:ilvl w:val="1"/>
          <w:numId w:val="1"/>
        </w:numPr>
      </w:pPr>
      <w:r w:rsidRPr="0068248F">
        <w:t>Wie sollten die folgenden Zwischenschritte einer Anpassungsstrategie prozentuell auf den Manager verteilt werden?</w:t>
      </w:r>
    </w:p>
    <w:p w:rsidR="005168D5" w:rsidRDefault="005168D5" w:rsidP="005168D5">
      <w:pPr>
        <w:pStyle w:val="Listenabsatz"/>
        <w:ind w:left="1440"/>
      </w:pPr>
    </w:p>
    <w:tbl>
      <w:tblPr>
        <w:tblStyle w:val="Tabellengitternetz"/>
        <w:tblW w:w="0" w:type="auto"/>
        <w:tblInd w:w="360" w:type="dxa"/>
        <w:tblLayout w:type="fixed"/>
        <w:tblLook w:val="04A0"/>
      </w:tblPr>
      <w:tblGrid>
        <w:gridCol w:w="3150"/>
        <w:gridCol w:w="993"/>
        <w:gridCol w:w="3260"/>
        <w:gridCol w:w="992"/>
      </w:tblGrid>
      <w:tr w:rsidR="005168D5" w:rsidTr="005168D5">
        <w:tc>
          <w:tcPr>
            <w:tcW w:w="3150" w:type="dxa"/>
            <w:vAlign w:val="center"/>
          </w:tcPr>
          <w:p w:rsidR="005168D5" w:rsidRDefault="005168D5" w:rsidP="005168D5">
            <w:pPr>
              <w:pStyle w:val="Listenabsatz"/>
              <w:ind w:left="0"/>
            </w:pPr>
            <w:r>
              <w:t>Sachstandsbericht</w:t>
            </w:r>
          </w:p>
        </w:tc>
        <w:tc>
          <w:tcPr>
            <w:tcW w:w="993" w:type="dxa"/>
            <w:vAlign w:val="center"/>
          </w:tcPr>
          <w:p w:rsidR="005168D5" w:rsidRDefault="00AE6FCD" w:rsidP="005168D5">
            <w:pPr>
              <w:pStyle w:val="Listenabsatz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168D5">
              <w:instrText xml:space="preserve"> FORMTEXT </w:instrText>
            </w:r>
            <w:r>
              <w:fldChar w:fldCharType="separate"/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>
              <w:fldChar w:fldCharType="end"/>
            </w:r>
            <w:r w:rsidR="005168D5">
              <w:t>%</w:t>
            </w:r>
          </w:p>
        </w:tc>
        <w:tc>
          <w:tcPr>
            <w:tcW w:w="3260" w:type="dxa"/>
            <w:vAlign w:val="center"/>
          </w:tcPr>
          <w:p w:rsidR="005168D5" w:rsidRDefault="005168D5" w:rsidP="005168D5">
            <w:pPr>
              <w:pStyle w:val="Listenabsatz"/>
              <w:ind w:left="0"/>
            </w:pPr>
            <w:r>
              <w:t>Bewusstseinsbildung</w:t>
            </w:r>
          </w:p>
        </w:tc>
        <w:tc>
          <w:tcPr>
            <w:tcW w:w="992" w:type="dxa"/>
            <w:vAlign w:val="center"/>
          </w:tcPr>
          <w:p w:rsidR="005168D5" w:rsidRDefault="00AE6FCD" w:rsidP="005168D5">
            <w:pPr>
              <w:pStyle w:val="Listenabsatz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168D5">
              <w:instrText xml:space="preserve"> FORMTEXT </w:instrText>
            </w:r>
            <w:r>
              <w:fldChar w:fldCharType="separate"/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>
              <w:fldChar w:fldCharType="end"/>
            </w:r>
            <w:r w:rsidR="005168D5">
              <w:t>%</w:t>
            </w:r>
          </w:p>
        </w:tc>
      </w:tr>
      <w:tr w:rsidR="005168D5" w:rsidTr="005168D5">
        <w:tc>
          <w:tcPr>
            <w:tcW w:w="3150" w:type="dxa"/>
            <w:vAlign w:val="center"/>
          </w:tcPr>
          <w:p w:rsidR="005168D5" w:rsidRDefault="005168D5" w:rsidP="005168D5">
            <w:pPr>
              <w:pStyle w:val="Listenabsatz"/>
              <w:ind w:left="0"/>
            </w:pPr>
            <w:r>
              <w:t>Ziele</w:t>
            </w:r>
          </w:p>
        </w:tc>
        <w:tc>
          <w:tcPr>
            <w:tcW w:w="993" w:type="dxa"/>
            <w:vAlign w:val="center"/>
          </w:tcPr>
          <w:p w:rsidR="005168D5" w:rsidRDefault="00AE6FCD" w:rsidP="005168D5">
            <w:pPr>
              <w:pStyle w:val="Listenabsatz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168D5">
              <w:instrText xml:space="preserve"> FORMTEXT </w:instrText>
            </w:r>
            <w:r>
              <w:fldChar w:fldCharType="separate"/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>
              <w:fldChar w:fldCharType="end"/>
            </w:r>
            <w:r w:rsidR="005168D5">
              <w:t>%</w:t>
            </w:r>
          </w:p>
        </w:tc>
        <w:tc>
          <w:tcPr>
            <w:tcW w:w="3260" w:type="dxa"/>
            <w:vAlign w:val="center"/>
          </w:tcPr>
          <w:p w:rsidR="005168D5" w:rsidRDefault="005168D5" w:rsidP="005168D5">
            <w:pPr>
              <w:pStyle w:val="Listenabsatz"/>
              <w:ind w:left="0"/>
            </w:pPr>
            <w:r>
              <w:t>Abstimmung</w:t>
            </w:r>
          </w:p>
        </w:tc>
        <w:tc>
          <w:tcPr>
            <w:tcW w:w="992" w:type="dxa"/>
            <w:vAlign w:val="center"/>
          </w:tcPr>
          <w:p w:rsidR="005168D5" w:rsidRDefault="00AE6FCD" w:rsidP="005168D5">
            <w:pPr>
              <w:pStyle w:val="Listenabsatz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168D5">
              <w:instrText xml:space="preserve"> FORMTEXT </w:instrText>
            </w:r>
            <w:r>
              <w:fldChar w:fldCharType="separate"/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>
              <w:fldChar w:fldCharType="end"/>
            </w:r>
            <w:r w:rsidR="005168D5">
              <w:t>%</w:t>
            </w:r>
          </w:p>
        </w:tc>
      </w:tr>
      <w:tr w:rsidR="005168D5" w:rsidTr="005168D5">
        <w:tc>
          <w:tcPr>
            <w:tcW w:w="3150" w:type="dxa"/>
            <w:vAlign w:val="center"/>
          </w:tcPr>
          <w:p w:rsidR="005168D5" w:rsidRDefault="005168D5" w:rsidP="005168D5">
            <w:pPr>
              <w:pStyle w:val="Listenabsatz"/>
              <w:ind w:left="0"/>
            </w:pPr>
            <w:r>
              <w:t>Handlungsoptionen</w:t>
            </w:r>
          </w:p>
        </w:tc>
        <w:tc>
          <w:tcPr>
            <w:tcW w:w="993" w:type="dxa"/>
            <w:vAlign w:val="center"/>
          </w:tcPr>
          <w:p w:rsidR="005168D5" w:rsidRDefault="00AE6FCD" w:rsidP="005168D5">
            <w:pPr>
              <w:pStyle w:val="Listenabsatz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168D5">
              <w:instrText xml:space="preserve"> FORMTEXT </w:instrText>
            </w:r>
            <w:r>
              <w:fldChar w:fldCharType="separate"/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>
              <w:fldChar w:fldCharType="end"/>
            </w:r>
            <w:r w:rsidR="005168D5">
              <w:t>%</w:t>
            </w:r>
          </w:p>
        </w:tc>
        <w:tc>
          <w:tcPr>
            <w:tcW w:w="3260" w:type="dxa"/>
            <w:vAlign w:val="center"/>
          </w:tcPr>
          <w:p w:rsidR="005168D5" w:rsidRDefault="005168D5" w:rsidP="005168D5">
            <w:pPr>
              <w:pStyle w:val="Listenabsatz"/>
              <w:ind w:left="0"/>
            </w:pPr>
            <w:r>
              <w:t>Vermarktung</w:t>
            </w:r>
          </w:p>
        </w:tc>
        <w:tc>
          <w:tcPr>
            <w:tcW w:w="992" w:type="dxa"/>
            <w:vAlign w:val="center"/>
          </w:tcPr>
          <w:p w:rsidR="005168D5" w:rsidRDefault="00AE6FCD" w:rsidP="005168D5">
            <w:pPr>
              <w:pStyle w:val="Listenabsatz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168D5">
              <w:instrText xml:space="preserve"> FORMTEXT </w:instrText>
            </w:r>
            <w:r>
              <w:fldChar w:fldCharType="separate"/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>
              <w:fldChar w:fldCharType="end"/>
            </w:r>
            <w:r w:rsidR="005168D5">
              <w:t>%</w:t>
            </w:r>
          </w:p>
        </w:tc>
      </w:tr>
      <w:tr w:rsidR="005168D5" w:rsidTr="005168D5">
        <w:tc>
          <w:tcPr>
            <w:tcW w:w="3150" w:type="dxa"/>
            <w:vAlign w:val="center"/>
          </w:tcPr>
          <w:p w:rsidR="005168D5" w:rsidRDefault="005168D5" w:rsidP="005168D5">
            <w:pPr>
              <w:pStyle w:val="Listenabsatz"/>
              <w:ind w:left="0"/>
            </w:pPr>
            <w:r>
              <w:t>Monitoring</w:t>
            </w:r>
          </w:p>
        </w:tc>
        <w:tc>
          <w:tcPr>
            <w:tcW w:w="993" w:type="dxa"/>
            <w:vAlign w:val="center"/>
          </w:tcPr>
          <w:p w:rsidR="005168D5" w:rsidRDefault="00AE6FCD" w:rsidP="005168D5">
            <w:pPr>
              <w:pStyle w:val="Listenabsatz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168D5">
              <w:instrText xml:space="preserve"> FORMTEXT </w:instrText>
            </w:r>
            <w:r>
              <w:fldChar w:fldCharType="separate"/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>
              <w:fldChar w:fldCharType="end"/>
            </w:r>
            <w:r w:rsidR="005168D5">
              <w:t>%</w:t>
            </w:r>
          </w:p>
        </w:tc>
        <w:tc>
          <w:tcPr>
            <w:tcW w:w="3260" w:type="dxa"/>
            <w:vAlign w:val="center"/>
          </w:tcPr>
          <w:p w:rsidR="005168D5" w:rsidRDefault="005168D5" w:rsidP="005168D5">
            <w:pPr>
              <w:pStyle w:val="Listenabsatz"/>
              <w:ind w:left="0"/>
            </w:pPr>
            <w:r>
              <w:t>sonstiges</w:t>
            </w:r>
          </w:p>
        </w:tc>
        <w:tc>
          <w:tcPr>
            <w:tcW w:w="992" w:type="dxa"/>
            <w:vAlign w:val="center"/>
          </w:tcPr>
          <w:p w:rsidR="005168D5" w:rsidRDefault="00AE6FCD" w:rsidP="005168D5">
            <w:pPr>
              <w:pStyle w:val="Listenabsatz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168D5">
              <w:instrText xml:space="preserve"> FORMTEXT </w:instrText>
            </w:r>
            <w:r>
              <w:fldChar w:fldCharType="separate"/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 w:rsidR="005168D5">
              <w:rPr>
                <w:noProof/>
              </w:rPr>
              <w:t> </w:t>
            </w:r>
            <w:r>
              <w:fldChar w:fldCharType="end"/>
            </w:r>
            <w:r w:rsidR="005168D5">
              <w:t>%</w:t>
            </w:r>
          </w:p>
        </w:tc>
      </w:tr>
    </w:tbl>
    <w:p w:rsidR="0068248F" w:rsidRDefault="0068248F" w:rsidP="0068248F">
      <w:pPr>
        <w:pStyle w:val="Listenabsatz"/>
        <w:ind w:left="360"/>
      </w:pPr>
    </w:p>
    <w:p w:rsidR="000F439A" w:rsidRDefault="000F439A" w:rsidP="000F439A">
      <w:pPr>
        <w:pStyle w:val="Listenabsatz"/>
        <w:ind w:left="0"/>
      </w:pPr>
      <w:r>
        <w:t xml:space="preserve">Sonstige Anmerkungen: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68D5" w:rsidRPr="0068248F" w:rsidRDefault="005168D5" w:rsidP="0068248F">
      <w:pPr>
        <w:pStyle w:val="Listenabsatz"/>
        <w:ind w:left="360"/>
      </w:pPr>
    </w:p>
    <w:p w:rsidR="007F7CBF" w:rsidRDefault="0068248F" w:rsidP="006C6A5C">
      <w:pPr>
        <w:pStyle w:val="Listenabsatz"/>
        <w:numPr>
          <w:ilvl w:val="0"/>
          <w:numId w:val="1"/>
        </w:numPr>
        <w:shd w:val="clear" w:color="auto" w:fill="DBE5F1" w:themeFill="accent1" w:themeFillTint="33"/>
        <w:ind w:left="360"/>
      </w:pPr>
      <w:r w:rsidRPr="0068248F">
        <w:t>Welche Aufgaben werden von der Koordinationsstelle (inkl. Wissenschaft) übernommen?</w:t>
      </w:r>
    </w:p>
    <w:p w:rsidR="0068248F" w:rsidRDefault="00AE6FCD" w:rsidP="006C6A5C">
      <w:pPr>
        <w:pStyle w:val="Listenabsatz"/>
        <w:shd w:val="clear" w:color="auto" w:fill="DBE5F1" w:themeFill="accent1" w:themeFillTint="33"/>
        <w:ind w:left="0"/>
      </w:pPr>
      <w:r>
        <w:rPr>
          <w:noProof/>
          <w:lang w:eastAsia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93F85">
        <w:rPr>
          <w:noProof/>
          <w:lang w:eastAsia="de-AT"/>
        </w:rPr>
        <w:instrText xml:space="preserve"> FORMTEXT </w:instrText>
      </w:r>
      <w:r>
        <w:rPr>
          <w:noProof/>
          <w:lang w:eastAsia="de-AT"/>
        </w:rPr>
      </w:r>
      <w:r>
        <w:rPr>
          <w:noProof/>
          <w:lang w:eastAsia="de-AT"/>
        </w:rPr>
        <w:fldChar w:fldCharType="separate"/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 w:rsidR="00393F85">
        <w:rPr>
          <w:noProof/>
          <w:lang w:eastAsia="de-AT"/>
        </w:rPr>
        <w:t> </w:t>
      </w:r>
      <w:r>
        <w:rPr>
          <w:noProof/>
          <w:lang w:eastAsia="de-AT"/>
        </w:rPr>
        <w:fldChar w:fldCharType="end"/>
      </w:r>
    </w:p>
    <w:p w:rsidR="0068248F" w:rsidRDefault="0068248F" w:rsidP="006C6A5C">
      <w:pPr>
        <w:pStyle w:val="Listenabsatz"/>
        <w:shd w:val="clear" w:color="auto" w:fill="DBE5F1" w:themeFill="accent1" w:themeFillTint="33"/>
        <w:ind w:left="0"/>
      </w:pPr>
    </w:p>
    <w:p w:rsidR="000F439A" w:rsidRDefault="000F439A" w:rsidP="006C6A5C">
      <w:pPr>
        <w:pStyle w:val="Listenabsatz"/>
        <w:shd w:val="clear" w:color="auto" w:fill="DBE5F1" w:themeFill="accent1" w:themeFillTint="33"/>
        <w:ind w:left="0"/>
      </w:pPr>
      <w:r>
        <w:t xml:space="preserve">Sonstige Anmerkungen: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889" w:rsidRDefault="00CF3889" w:rsidP="0068248F">
      <w:pPr>
        <w:pStyle w:val="Listenabsatz"/>
        <w:ind w:left="0"/>
      </w:pPr>
    </w:p>
    <w:p w:rsidR="00CF3889" w:rsidRDefault="00CF3889" w:rsidP="0068248F">
      <w:pPr>
        <w:pStyle w:val="Listenabsatz"/>
        <w:ind w:left="0"/>
      </w:pPr>
    </w:p>
    <w:p w:rsidR="00CF3889" w:rsidRDefault="00CF3889" w:rsidP="0068248F">
      <w:pPr>
        <w:pStyle w:val="Listenabsatz"/>
        <w:ind w:left="0"/>
      </w:pPr>
    </w:p>
    <w:p w:rsidR="0068248F" w:rsidRPr="006C6A5C" w:rsidRDefault="0068248F" w:rsidP="0068248F">
      <w:pPr>
        <w:pStyle w:val="Listenabsatz"/>
        <w:ind w:left="0"/>
        <w:rPr>
          <w:b/>
          <w:color w:val="365F91"/>
          <w:sz w:val="28"/>
          <w:szCs w:val="28"/>
        </w:rPr>
      </w:pPr>
      <w:r w:rsidRPr="006C6A5C">
        <w:rPr>
          <w:b/>
          <w:color w:val="365F91"/>
          <w:sz w:val="28"/>
          <w:szCs w:val="28"/>
        </w:rPr>
        <w:lastRenderedPageBreak/>
        <w:t>Maladaptation</w:t>
      </w:r>
    </w:p>
    <w:p w:rsidR="0068248F" w:rsidRPr="0068248F" w:rsidRDefault="0068248F" w:rsidP="0068248F">
      <w:pPr>
        <w:pStyle w:val="Listenabsatz"/>
        <w:ind w:left="360"/>
      </w:pPr>
    </w:p>
    <w:p w:rsidR="0068248F" w:rsidRDefault="0068248F" w:rsidP="0068248F">
      <w:pPr>
        <w:pStyle w:val="Listenabsatz"/>
        <w:numPr>
          <w:ilvl w:val="0"/>
          <w:numId w:val="1"/>
        </w:numPr>
        <w:ind w:left="360"/>
      </w:pPr>
      <w:r w:rsidRPr="0068248F">
        <w:t>In welchen Bereichen kann Maladaptation vermieden werden?</w:t>
      </w:r>
    </w:p>
    <w:p w:rsidR="0068248F" w:rsidRDefault="0068248F" w:rsidP="0068248F">
      <w:pPr>
        <w:pStyle w:val="Listenabsatz"/>
        <w:ind w:left="360"/>
      </w:pPr>
    </w:p>
    <w:p w:rsidR="0068248F" w:rsidRDefault="0068248F" w:rsidP="0068248F">
      <w:pPr>
        <w:pStyle w:val="Listenabsatz"/>
        <w:numPr>
          <w:ilvl w:val="0"/>
          <w:numId w:val="3"/>
        </w:numPr>
      </w:pPr>
      <w:r>
        <w:t>Schulung/Bewusstseinsbildung</w:t>
      </w:r>
      <w:r w:rsidR="00B50270">
        <w:t xml:space="preserve"> </w:t>
      </w:r>
      <w:r w:rsidR="00AE6FCD"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B50270">
        <w:instrText xml:space="preserve"> FORMTEXT </w:instrText>
      </w:r>
      <w:r w:rsidR="00AE6FCD">
        <w:fldChar w:fldCharType="separate"/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AE6FCD">
        <w:fldChar w:fldCharType="end"/>
      </w:r>
      <w:bookmarkEnd w:id="2"/>
      <w:r w:rsidR="00B50270">
        <w:t>%</w:t>
      </w:r>
    </w:p>
    <w:p w:rsidR="0068248F" w:rsidRDefault="0068248F" w:rsidP="0068248F">
      <w:pPr>
        <w:pStyle w:val="Listenabsatz"/>
        <w:numPr>
          <w:ilvl w:val="0"/>
          <w:numId w:val="3"/>
        </w:numPr>
      </w:pPr>
      <w:r>
        <w:t>Planung von Aktivitäten</w:t>
      </w:r>
      <w:r w:rsidR="00B50270">
        <w:t xml:space="preserve"> </w:t>
      </w:r>
      <w:r w:rsidR="00AE6FCD"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B50270">
        <w:instrText xml:space="preserve"> FORMTEXT </w:instrText>
      </w:r>
      <w:r w:rsidR="00AE6FCD">
        <w:fldChar w:fldCharType="separate"/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AE6FCD">
        <w:fldChar w:fldCharType="end"/>
      </w:r>
      <w:bookmarkEnd w:id="3"/>
      <w:r w:rsidR="00B50270">
        <w:t>%</w:t>
      </w:r>
    </w:p>
    <w:p w:rsidR="0068248F" w:rsidRDefault="0068248F" w:rsidP="0068248F">
      <w:pPr>
        <w:pStyle w:val="Listenabsatz"/>
        <w:numPr>
          <w:ilvl w:val="0"/>
          <w:numId w:val="3"/>
        </w:numPr>
      </w:pPr>
      <w:r>
        <w:t>Kontrolle durch Evaluierung</w:t>
      </w:r>
      <w:r w:rsidR="00B50270">
        <w:t xml:space="preserve"> </w:t>
      </w:r>
      <w:r w:rsidR="00AE6FCD"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B50270">
        <w:instrText xml:space="preserve"> FORMTEXT </w:instrText>
      </w:r>
      <w:r w:rsidR="00AE6FCD">
        <w:fldChar w:fldCharType="separate"/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AE6FCD">
        <w:fldChar w:fldCharType="end"/>
      </w:r>
      <w:bookmarkEnd w:id="4"/>
      <w:r w:rsidR="00B50270">
        <w:t xml:space="preserve"> %</w:t>
      </w:r>
    </w:p>
    <w:p w:rsidR="007F7CBF" w:rsidRDefault="0068248F" w:rsidP="0068248F">
      <w:pPr>
        <w:pStyle w:val="Listenabsatz"/>
        <w:numPr>
          <w:ilvl w:val="0"/>
          <w:numId w:val="3"/>
        </w:numPr>
      </w:pPr>
      <w:r>
        <w:t xml:space="preserve">Andere: </w:t>
      </w:r>
      <w:r w:rsidR="00AE6FCD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B50270">
        <w:instrText xml:space="preserve"> FORMTEXT </w:instrText>
      </w:r>
      <w:r w:rsidR="00AE6FCD">
        <w:fldChar w:fldCharType="separate"/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B50270">
        <w:rPr>
          <w:noProof/>
        </w:rPr>
        <w:t> </w:t>
      </w:r>
      <w:r w:rsidR="00AE6FCD">
        <w:fldChar w:fldCharType="end"/>
      </w:r>
      <w:bookmarkEnd w:id="5"/>
    </w:p>
    <w:p w:rsidR="000F439A" w:rsidRPr="0068248F" w:rsidRDefault="000F439A" w:rsidP="000F439A">
      <w:r>
        <w:t xml:space="preserve">Sonstige Anmerkungen: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F439A" w:rsidRPr="0068248F" w:rsidSect="008929F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85" w:rsidRDefault="00393F85" w:rsidP="005B2C49">
      <w:pPr>
        <w:spacing w:after="0" w:line="240" w:lineRule="auto"/>
      </w:pPr>
      <w:r>
        <w:separator/>
      </w:r>
    </w:p>
  </w:endnote>
  <w:endnote w:type="continuationSeparator" w:id="0">
    <w:p w:rsidR="00393F85" w:rsidRDefault="00393F85" w:rsidP="005B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85" w:rsidRDefault="00393F85" w:rsidP="005B2C49">
      <w:pPr>
        <w:spacing w:after="0" w:line="240" w:lineRule="auto"/>
      </w:pPr>
      <w:r>
        <w:separator/>
      </w:r>
    </w:p>
  </w:footnote>
  <w:footnote w:type="continuationSeparator" w:id="0">
    <w:p w:rsidR="00393F85" w:rsidRDefault="00393F85" w:rsidP="005B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85" w:rsidRDefault="00393F85">
    <w:pPr>
      <w:pStyle w:val="Kopfzeile"/>
      <w:rPr>
        <w:color w:val="548DD4"/>
        <w:sz w:val="28"/>
        <w:szCs w:val="28"/>
      </w:rPr>
    </w:pPr>
    <w:r>
      <w:rPr>
        <w:b/>
        <w:noProof/>
        <w:color w:val="365F91"/>
        <w:sz w:val="32"/>
        <w:szCs w:val="32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5328285</wp:posOffset>
          </wp:positionH>
          <wp:positionV relativeFrom="page">
            <wp:posOffset>200025</wp:posOffset>
          </wp:positionV>
          <wp:extent cx="977265" cy="723265"/>
          <wp:effectExtent l="19050" t="0" r="0" b="0"/>
          <wp:wrapNone/>
          <wp:docPr id="1" name="Bild 1" descr="Logo_3D4c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3D4c_RGB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2C49">
      <w:rPr>
        <w:b/>
        <w:color w:val="365F91"/>
        <w:sz w:val="32"/>
        <w:szCs w:val="32"/>
      </w:rPr>
      <w:t>Programm „Klimawandelanpassungsmodellregionen“</w:t>
    </w:r>
    <w:r w:rsidRPr="005B2C49">
      <w:rPr>
        <w:color w:val="548DD4"/>
        <w:sz w:val="28"/>
        <w:szCs w:val="28"/>
      </w:rPr>
      <w:t xml:space="preserve"> </w:t>
    </w:r>
  </w:p>
  <w:p w:rsidR="00393F85" w:rsidRPr="005B2C49" w:rsidRDefault="00393F85">
    <w:pPr>
      <w:pStyle w:val="Kopfzeile"/>
      <w:rPr>
        <w:color w:val="548DD4"/>
        <w:sz w:val="28"/>
        <w:szCs w:val="28"/>
      </w:rPr>
    </w:pPr>
    <w:r w:rsidRPr="005B2C49">
      <w:rPr>
        <w:color w:val="548DD4"/>
        <w:sz w:val="28"/>
        <w:szCs w:val="28"/>
      </w:rPr>
      <w:t>– offene Fragen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259"/>
    <w:multiLevelType w:val="hybridMultilevel"/>
    <w:tmpl w:val="42CE3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48D9"/>
    <w:multiLevelType w:val="hybridMultilevel"/>
    <w:tmpl w:val="AA54ED0C"/>
    <w:lvl w:ilvl="0" w:tplc="046AB456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7ACA202C">
      <w:start w:val="1"/>
      <w:numFmt w:val="lowerLetter"/>
      <w:lvlText w:val="%2."/>
      <w:lvlJc w:val="left"/>
      <w:pPr>
        <w:ind w:left="1440" w:hanging="360"/>
      </w:pPr>
      <w:rPr>
        <w:b/>
        <w:color w:val="365F91" w:themeColor="accent1" w:themeShade="BF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44A79"/>
    <w:multiLevelType w:val="hybridMultilevel"/>
    <w:tmpl w:val="9278763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ocumentProtection w:edit="forms" w:enforcement="1" w:cryptProviderType="rsaFull" w:cryptAlgorithmClass="hash" w:cryptAlgorithmType="typeAny" w:cryptAlgorithmSid="4" w:cryptSpinCount="100000" w:hash="hfUlPOIU6hVpL3eJosWWwqN/FXw=" w:salt="KKRKHTHb8nbFwbLadUowog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F7CBF"/>
    <w:rsid w:val="000F439A"/>
    <w:rsid w:val="00194F60"/>
    <w:rsid w:val="002C3CEC"/>
    <w:rsid w:val="00393F85"/>
    <w:rsid w:val="00507DD8"/>
    <w:rsid w:val="005168D5"/>
    <w:rsid w:val="005B2C49"/>
    <w:rsid w:val="0068248F"/>
    <w:rsid w:val="006C6A5C"/>
    <w:rsid w:val="007711DC"/>
    <w:rsid w:val="007F7CBF"/>
    <w:rsid w:val="008929F3"/>
    <w:rsid w:val="00917C20"/>
    <w:rsid w:val="00AE6FCD"/>
    <w:rsid w:val="00B50270"/>
    <w:rsid w:val="00B70406"/>
    <w:rsid w:val="00CF3889"/>
    <w:rsid w:val="00D32E1C"/>
    <w:rsid w:val="00DF395C"/>
    <w:rsid w:val="00E02755"/>
    <w:rsid w:val="00E96B22"/>
    <w:rsid w:val="00FE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9F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248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8248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4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B2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2C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B2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2C49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516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BAA62-5885-42C4-B3F9-65584BF9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9</cp:revision>
  <dcterms:created xsi:type="dcterms:W3CDTF">2015-09-07T09:23:00Z</dcterms:created>
  <dcterms:modified xsi:type="dcterms:W3CDTF">2015-09-07T15:12:00Z</dcterms:modified>
</cp:coreProperties>
</file>